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F7" w:rsidRDefault="006A31F7" w:rsidP="006A31F7">
      <w:pPr>
        <w:pStyle w:val="ListParagraph"/>
        <w:numPr>
          <w:ilvl w:val="0"/>
          <w:numId w:val="1"/>
        </w:numPr>
      </w:pPr>
      <w:r>
        <w:t>Go to Microsoft Word (have your data table available)</w:t>
      </w:r>
    </w:p>
    <w:p w:rsidR="006A31F7" w:rsidRDefault="006A31F7" w:rsidP="006A31F7">
      <w:pPr>
        <w:pStyle w:val="ListParagraph"/>
        <w:numPr>
          <w:ilvl w:val="0"/>
          <w:numId w:val="1"/>
        </w:numPr>
      </w:pPr>
      <w:r>
        <w:t>Go to “Insert” and click “Chart” (use a column chart if comparing)</w:t>
      </w:r>
    </w:p>
    <w:p w:rsidR="006A31F7" w:rsidRDefault="006A31F7" w:rsidP="006A31F7">
      <w:pPr>
        <w:pStyle w:val="ListParagraph"/>
        <w:numPr>
          <w:ilvl w:val="0"/>
          <w:numId w:val="1"/>
        </w:numPr>
      </w:pPr>
      <w:r>
        <w:t>The Series columns are your trials (1, 2, and 3) – Type trial 1, trial 2, trial 3</w:t>
      </w:r>
    </w:p>
    <w:p w:rsidR="006A31F7" w:rsidRDefault="006A31F7" w:rsidP="006A31F7">
      <w:pPr>
        <w:pStyle w:val="ListParagraph"/>
      </w:pPr>
      <w:r>
        <w:t>The Category columns are your independent variables</w:t>
      </w:r>
    </w:p>
    <w:p w:rsidR="006A31F7" w:rsidRDefault="006A31F7" w:rsidP="006A31F7">
      <w:pPr>
        <w:pStyle w:val="ListParagraph"/>
        <w:numPr>
          <w:ilvl w:val="0"/>
          <w:numId w:val="1"/>
        </w:numPr>
      </w:pPr>
      <w:r>
        <w:t>Enter your data into the chart (You can copy and paste your chart to print it if you want)</w:t>
      </w:r>
    </w:p>
    <w:p w:rsidR="006A31F7" w:rsidRDefault="006A31F7" w:rsidP="006A31F7"/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60"/>
        <w:gridCol w:w="1060"/>
        <w:gridCol w:w="1060"/>
        <w:gridCol w:w="960"/>
        <w:gridCol w:w="960"/>
      </w:tblGrid>
      <w:tr w:rsidR="006A31F7" w:rsidTr="006A31F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>Trial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>Trial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>Trial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sz w:val="20"/>
                <w:szCs w:val="20"/>
              </w:rPr>
            </w:pPr>
          </w:p>
        </w:tc>
      </w:tr>
      <w:tr w:rsidR="006A31F7" w:rsidTr="006A31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sz w:val="20"/>
                <w:szCs w:val="20"/>
              </w:rPr>
            </w:pPr>
          </w:p>
        </w:tc>
      </w:tr>
      <w:tr w:rsidR="006A31F7" w:rsidTr="006A31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Coffee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sz w:val="20"/>
                <w:szCs w:val="20"/>
              </w:rPr>
            </w:pPr>
          </w:p>
        </w:tc>
      </w:tr>
      <w:tr w:rsidR="006A31F7" w:rsidTr="006A31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sz w:val="20"/>
                <w:szCs w:val="20"/>
              </w:rPr>
            </w:pPr>
          </w:p>
        </w:tc>
      </w:tr>
      <w:tr w:rsidR="006A31F7" w:rsidTr="006A31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1F7" w:rsidRDefault="006A31F7">
            <w:pPr>
              <w:rPr>
                <w:sz w:val="20"/>
                <w:szCs w:val="20"/>
              </w:rPr>
            </w:pPr>
          </w:p>
        </w:tc>
      </w:tr>
    </w:tbl>
    <w:p w:rsidR="006A31F7" w:rsidRDefault="006A31F7" w:rsidP="006A31F7"/>
    <w:p w:rsidR="006A31F7" w:rsidRDefault="006A31F7" w:rsidP="006A31F7">
      <w:pPr>
        <w:pStyle w:val="ListParagraph"/>
        <w:numPr>
          <w:ilvl w:val="0"/>
          <w:numId w:val="1"/>
        </w:numPr>
      </w:pPr>
      <w:r>
        <w:t>Give your graph a title. Your title should be your testable question.</w:t>
      </w:r>
    </w:p>
    <w:p w:rsidR="006A31F7" w:rsidRDefault="006A31F7" w:rsidP="006A31F7">
      <w:pPr>
        <w:pStyle w:val="ListParagraph"/>
        <w:numPr>
          <w:ilvl w:val="0"/>
          <w:numId w:val="1"/>
        </w:numPr>
      </w:pPr>
      <w:r>
        <w:t>Create axis titles:</w:t>
      </w:r>
    </w:p>
    <w:p w:rsidR="006A31F7" w:rsidRDefault="006A31F7" w:rsidP="006A31F7">
      <w:pPr>
        <w:pStyle w:val="ListParagraph"/>
      </w:pPr>
      <w:r>
        <w:t>Vertical axis (Y-AXIS): Dependent Variable</w:t>
      </w:r>
    </w:p>
    <w:p w:rsidR="006A31F7" w:rsidRDefault="006A31F7" w:rsidP="006A31F7">
      <w:pPr>
        <w:pStyle w:val="ListParagraph"/>
      </w:pPr>
      <w:r>
        <w:t>Horizontal axis (X-AXIS): Independent Variable</w:t>
      </w:r>
    </w:p>
    <w:p w:rsidR="006A31F7" w:rsidRDefault="006A31F7" w:rsidP="006A31F7">
      <w:pPr>
        <w:pStyle w:val="ListParagraph"/>
      </w:pPr>
    </w:p>
    <w:p w:rsidR="006A31F7" w:rsidRDefault="006A31F7" w:rsidP="006A31F7">
      <w:pPr>
        <w:pStyle w:val="ListParagraph"/>
      </w:pPr>
      <w:r>
        <w:t xml:space="preserve">“Insert” Text box </w:t>
      </w:r>
      <w:r>
        <w:t>(go to shape outline and make it white)</w:t>
      </w:r>
      <w:r>
        <w:sym w:font="Wingdings" w:char="F0E0"/>
      </w:r>
      <w:r>
        <w:t xml:space="preserve"> Type your title, rotate, and place. </w:t>
      </w:r>
    </w:p>
    <w:p w:rsidR="006A31F7" w:rsidRDefault="006A31F7" w:rsidP="006A31F7">
      <w:pPr>
        <w:pStyle w:val="ListParagraph"/>
      </w:pPr>
    </w:p>
    <w:p w:rsidR="006A31F7" w:rsidRDefault="006A31F7" w:rsidP="006A31F7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2291256</wp:posOffset>
                </wp:positionH>
                <wp:positionV relativeFrom="paragraph">
                  <wp:posOffset>2842851</wp:posOffset>
                </wp:positionV>
                <wp:extent cx="2070538" cy="283780"/>
                <wp:effectExtent l="0" t="0" r="254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538" cy="28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F7" w:rsidRDefault="006A31F7">
                            <w:r>
                              <w:t xml:space="preserve">IV: Type of Liquid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pt;margin-top:223.85pt;width:163.05pt;height:2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" strokecolor="white [3212]">
                <v:textbox>
                  <w:txbxContent>
                    <w:p w:rsidR="006A31F7" w:rsidRDefault="006A31F7">
                      <w:r>
                        <w:t xml:space="preserve">IV: Type of Liquid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-382685</wp:posOffset>
                </wp:positionH>
                <wp:positionV relativeFrom="paragraph">
                  <wp:posOffset>486492</wp:posOffset>
                </wp:positionV>
                <wp:extent cx="2360930" cy="1404620"/>
                <wp:effectExtent l="0" t="3175" r="1714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F7" w:rsidRDefault="006A31F7">
                            <w:r>
                              <w:t>DV: Plant Height (Inches)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15pt;margin-top:38.3pt;width:185.9pt;height:110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" strokecolor="white [3212]">
                <v:textbox style="mso-fit-shape-to-text:t">
                  <w:txbxContent>
                    <w:p w:rsidR="006A31F7" w:rsidRDefault="006A31F7">
                      <w:r>
                        <w:t>DV: Plant Height (Inches)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A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46073"/>
    <w:multiLevelType w:val="hybridMultilevel"/>
    <w:tmpl w:val="BE345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F7"/>
    <w:rsid w:val="00693038"/>
    <w:rsid w:val="006A31F7"/>
    <w:rsid w:val="00A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0F5E"/>
  <w15:chartTrackingRefBased/>
  <w15:docId w15:val="{B072BABB-C539-4BAD-9D75-67EB779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</a:t>
            </a:r>
            <a:r>
              <a:rPr lang="en-US" baseline="0"/>
              <a:t> does the type of liquid affect how tall a plant grows?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Trial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Water</c:v>
                </c:pt>
                <c:pt idx="1">
                  <c:v>Coffee</c:v>
                </c:pt>
                <c:pt idx="2">
                  <c:v>Coke</c:v>
                </c:pt>
                <c:pt idx="3">
                  <c:v>OJ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F-4AD6-8A65-073D59FB29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Trial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Water</c:v>
                </c:pt>
                <c:pt idx="1">
                  <c:v>Coffee</c:v>
                </c:pt>
                <c:pt idx="2">
                  <c:v>Coke</c:v>
                </c:pt>
                <c:pt idx="3">
                  <c:v>OJ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DF-4AD6-8A65-073D59FB29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Trial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Water</c:v>
                </c:pt>
                <c:pt idx="1">
                  <c:v>Coffee</c:v>
                </c:pt>
                <c:pt idx="2">
                  <c:v>Coke</c:v>
                </c:pt>
                <c:pt idx="3">
                  <c:v>OJ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DF-4AD6-8A65-073D59FB2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7979983"/>
        <c:axId val="1157983311"/>
      </c:barChart>
      <c:catAx>
        <c:axId val="1157979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983311"/>
        <c:crosses val="autoZero"/>
        <c:auto val="1"/>
        <c:lblAlgn val="ctr"/>
        <c:lblOffset val="100"/>
        <c:noMultiLvlLbl val="0"/>
      </c:catAx>
      <c:valAx>
        <c:axId val="1157983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979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02774132400104"/>
          <c:y val="0.93303524559430073"/>
          <c:w val="0.28427785068533101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1</cp:revision>
  <dcterms:created xsi:type="dcterms:W3CDTF">2017-12-12T13:38:00Z</dcterms:created>
  <dcterms:modified xsi:type="dcterms:W3CDTF">2017-12-12T13:55:00Z</dcterms:modified>
</cp:coreProperties>
</file>